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2B" w:rsidRDefault="0074612B" w:rsidP="0074612B">
      <w:pPr>
        <w:pStyle w:val="ConsPlusNormal"/>
        <w:ind w:firstLine="709"/>
        <w:jc w:val="right"/>
        <w:outlineLvl w:val="1"/>
      </w:pPr>
      <w:r>
        <w:t>Приложение 1</w:t>
      </w:r>
    </w:p>
    <w:p w:rsidR="0074612B" w:rsidRDefault="0074612B" w:rsidP="0074612B">
      <w:pPr>
        <w:pStyle w:val="ConsPlusNormal"/>
        <w:ind w:firstLine="709"/>
        <w:jc w:val="right"/>
      </w:pPr>
      <w:r>
        <w:t>к Административному регламенту</w:t>
      </w:r>
    </w:p>
    <w:p w:rsidR="0074612B" w:rsidRDefault="0074612B" w:rsidP="0074612B">
      <w:pPr>
        <w:pStyle w:val="ConsPlusNormal"/>
        <w:ind w:firstLine="709"/>
        <w:jc w:val="right"/>
      </w:pPr>
      <w:r>
        <w:t xml:space="preserve">предоставления отделом архитектуры, </w:t>
      </w:r>
    </w:p>
    <w:p w:rsidR="0074612B" w:rsidRDefault="0074612B" w:rsidP="0074612B">
      <w:pPr>
        <w:pStyle w:val="ConsPlusNormal"/>
        <w:ind w:firstLine="709"/>
        <w:jc w:val="right"/>
      </w:pPr>
      <w:r>
        <w:t xml:space="preserve">строительства, ЖКХ администрации </w:t>
      </w:r>
    </w:p>
    <w:p w:rsidR="0074612B" w:rsidRDefault="0074612B" w:rsidP="0074612B">
      <w:pPr>
        <w:pStyle w:val="ConsPlusNormal"/>
        <w:ind w:firstLine="709"/>
        <w:jc w:val="right"/>
      </w:pPr>
      <w:r>
        <w:t xml:space="preserve">Озинского муниципального района </w:t>
      </w:r>
    </w:p>
    <w:p w:rsidR="0074612B" w:rsidRDefault="0074612B" w:rsidP="0074612B">
      <w:pPr>
        <w:pStyle w:val="ConsPlusNormal"/>
        <w:ind w:firstLine="709"/>
        <w:jc w:val="right"/>
      </w:pPr>
      <w:r>
        <w:t>муниципальной услуги</w:t>
      </w:r>
    </w:p>
    <w:p w:rsidR="0074612B" w:rsidRDefault="0074612B" w:rsidP="0074612B">
      <w:pPr>
        <w:pStyle w:val="ConsPlusNormal"/>
        <w:ind w:firstLine="709"/>
        <w:jc w:val="right"/>
      </w:pPr>
      <w:r>
        <w:t>"Предоставление сведений,</w:t>
      </w:r>
    </w:p>
    <w:p w:rsidR="0074612B" w:rsidRDefault="0074612B" w:rsidP="0074612B">
      <w:pPr>
        <w:pStyle w:val="ConsPlusNormal"/>
        <w:ind w:firstLine="709"/>
        <w:jc w:val="right"/>
      </w:pPr>
      <w:r>
        <w:t>содержащихся в информационной</w:t>
      </w:r>
    </w:p>
    <w:p w:rsidR="0074612B" w:rsidRDefault="0074612B" w:rsidP="0074612B">
      <w:pPr>
        <w:pStyle w:val="ConsPlusNormal"/>
        <w:ind w:firstLine="709"/>
        <w:jc w:val="right"/>
      </w:pPr>
      <w:r>
        <w:t>системе обеспечения</w:t>
      </w:r>
    </w:p>
    <w:p w:rsidR="0074612B" w:rsidRDefault="0074612B" w:rsidP="0074612B">
      <w:pPr>
        <w:pStyle w:val="ConsPlusNormal"/>
        <w:ind w:firstLine="709"/>
        <w:jc w:val="right"/>
      </w:pPr>
      <w:r>
        <w:t>градостроительной деятельности"</w:t>
      </w:r>
    </w:p>
    <w:p w:rsidR="0074612B" w:rsidRDefault="0074612B" w:rsidP="0074612B">
      <w:pPr>
        <w:pStyle w:val="ConsPlusNormal"/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612B" w:rsidTr="0074612B">
        <w:tc>
          <w:tcPr>
            <w:tcW w:w="4785" w:type="dxa"/>
          </w:tcPr>
          <w:p w:rsidR="0074612B" w:rsidRDefault="0074612B">
            <w:pPr>
              <w:ind w:firstLine="709"/>
              <w:jc w:val="right"/>
              <w:rPr>
                <w:sz w:val="24"/>
                <w:szCs w:val="24"/>
              </w:rPr>
            </w:pPr>
            <w:bookmarkStart w:id="0" w:name="P332"/>
            <w:bookmarkEnd w:id="0"/>
          </w:p>
        </w:tc>
        <w:tc>
          <w:tcPr>
            <w:tcW w:w="4786" w:type="dxa"/>
            <w:hideMark/>
          </w:tcPr>
          <w:p w:rsidR="0074612B" w:rsidRDefault="0074612B">
            <w:pPr>
              <w:ind w:firstLine="709"/>
              <w:jc w:val="righ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Главе Озинского </w:t>
            </w:r>
          </w:p>
          <w:p w:rsidR="0074612B" w:rsidRDefault="0074612B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муниципального района</w:t>
            </w:r>
          </w:p>
          <w:p w:rsidR="0074612B" w:rsidRDefault="0074612B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А.А. Галяшкиной </w:t>
            </w:r>
          </w:p>
          <w:p w:rsidR="0074612B" w:rsidRDefault="0074612B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(Ф.И.О. физического лица, место жительства)</w:t>
            </w:r>
          </w:p>
          <w:p w:rsidR="0074612B" w:rsidRDefault="0074612B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____________________________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(СНИЛС – для физ. лиц)</w:t>
            </w:r>
          </w:p>
          <w:p w:rsidR="0074612B" w:rsidRDefault="0074612B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(наименование юридического лица/</w:t>
            </w:r>
            <w:proofErr w:type="gramEnd"/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органа государственной власти/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органа местного самоуправления,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местонахождение)</w:t>
            </w:r>
          </w:p>
          <w:p w:rsidR="0074612B" w:rsidRDefault="0074612B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 xml:space="preserve">(при обращении юридического лица - Ф.И.О. представителя </w:t>
            </w:r>
            <w:proofErr w:type="gramEnd"/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с указанием даты, номера и иных реквизитов документа,      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подтверждающего полномочия лица на осуществление 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действий от имени юридического лица)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__________________________________________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(ИНН, КПП – для юр. лиц)</w:t>
            </w:r>
          </w:p>
          <w:p w:rsidR="0074612B" w:rsidRDefault="0074612B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(контактный телефон)</w:t>
            </w:r>
          </w:p>
          <w:p w:rsidR="0074612B" w:rsidRDefault="0074612B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74612B" w:rsidRDefault="0074612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(адрес для корреспонденции)</w:t>
            </w:r>
          </w:p>
        </w:tc>
      </w:tr>
    </w:tbl>
    <w:p w:rsidR="0074612B" w:rsidRDefault="0074612B" w:rsidP="0074612B">
      <w:pPr>
        <w:ind w:firstLine="709"/>
        <w:rPr>
          <w:sz w:val="4"/>
          <w:szCs w:val="4"/>
        </w:rPr>
      </w:pPr>
    </w:p>
    <w:p w:rsidR="0074612B" w:rsidRDefault="0074612B" w:rsidP="0074612B">
      <w:pPr>
        <w:ind w:firstLine="709"/>
        <w:jc w:val="center"/>
        <w:rPr>
          <w:sz w:val="26"/>
          <w:szCs w:val="26"/>
        </w:rPr>
      </w:pPr>
    </w:p>
    <w:p w:rsidR="0074612B" w:rsidRDefault="0074612B" w:rsidP="0074612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ЗАПРОС</w:t>
      </w:r>
    </w:p>
    <w:p w:rsidR="0074612B" w:rsidRDefault="0074612B" w:rsidP="0074612B">
      <w:pPr>
        <w:ind w:firstLine="709"/>
        <w:jc w:val="center"/>
        <w:rPr>
          <w:sz w:val="26"/>
          <w:szCs w:val="26"/>
        </w:rPr>
      </w:pPr>
    </w:p>
    <w:p w:rsidR="0074612B" w:rsidRDefault="0074612B" w:rsidP="0074612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Прошу предоставить сведения, содержащиеся в информационной                      системе обеспечения градостроительной деятельности Озинского муниципального района Саратовской области, касающиеся объекта / территории</w:t>
      </w:r>
      <w:proofErr w:type="gramStart"/>
      <w:r>
        <w:rPr>
          <w:sz w:val="26"/>
          <w:szCs w:val="26"/>
        </w:rPr>
        <w:t>*: _______________________________________________________________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_________________________________________________________________________________________________________________________________,</w:t>
      </w:r>
      <w:proofErr w:type="gramEnd"/>
      <w:r>
        <w:rPr>
          <w:sz w:val="26"/>
          <w:szCs w:val="26"/>
        </w:rPr>
        <w:t>а именно:</w:t>
      </w:r>
    </w:p>
    <w:p w:rsidR="0074612B" w:rsidRDefault="0074612B" w:rsidP="0074612B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 Копию документа: _______________________________________________</w:t>
      </w:r>
    </w:p>
    <w:p w:rsidR="0074612B" w:rsidRDefault="0074612B" w:rsidP="0074612B">
      <w:pPr>
        <w:ind w:firstLine="709"/>
        <w:rPr>
          <w:sz w:val="26"/>
          <w:szCs w:val="26"/>
        </w:rPr>
      </w:pPr>
      <w:r>
        <w:rPr>
          <w:sz w:val="26"/>
          <w:szCs w:val="26"/>
        </w:rPr>
        <w:t>2. Информацию из раздела: __________________________________________</w:t>
      </w:r>
    </w:p>
    <w:p w:rsidR="0074612B" w:rsidRDefault="0074612B" w:rsidP="0074612B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74612B" w:rsidRDefault="0074612B" w:rsidP="0074612B">
      <w:pPr>
        <w:ind w:firstLine="709"/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(указывается раздел информационной системы согласно приложению 2 к Административному регламенту</w:t>
      </w:r>
      <w:proofErr w:type="gramStart"/>
      <w:r>
        <w:rPr>
          <w:i/>
          <w:color w:val="FF0000"/>
          <w:sz w:val="20"/>
          <w:szCs w:val="20"/>
        </w:rPr>
        <w:t xml:space="preserve"> )</w:t>
      </w:r>
      <w:proofErr w:type="gramEnd"/>
    </w:p>
    <w:p w:rsidR="0074612B" w:rsidRDefault="0074612B" w:rsidP="0074612B">
      <w:pPr>
        <w:ind w:firstLine="709"/>
        <w:rPr>
          <w:sz w:val="4"/>
          <w:szCs w:val="4"/>
        </w:rPr>
      </w:pPr>
    </w:p>
    <w:p w:rsidR="0074612B" w:rsidRDefault="0074612B" w:rsidP="0074612B">
      <w:pPr>
        <w:ind w:firstLine="709"/>
        <w:rPr>
          <w:sz w:val="26"/>
          <w:szCs w:val="26"/>
        </w:rPr>
      </w:pPr>
      <w:r>
        <w:rPr>
          <w:sz w:val="26"/>
          <w:szCs w:val="26"/>
        </w:rPr>
        <w:t>Форма предоставления сведений: _____________________________________</w:t>
      </w:r>
    </w:p>
    <w:p w:rsidR="0074612B" w:rsidRDefault="0074612B" w:rsidP="0074612B">
      <w:pPr>
        <w:pStyle w:val="a3"/>
        <w:ind w:left="0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(бумажный или электронный вид)</w:t>
      </w:r>
    </w:p>
    <w:p w:rsidR="0074612B" w:rsidRDefault="0074612B" w:rsidP="0074612B">
      <w:pPr>
        <w:pStyle w:val="a3"/>
        <w:ind w:left="0" w:firstLine="709"/>
        <w:rPr>
          <w:szCs w:val="28"/>
        </w:rPr>
      </w:pPr>
      <w:r>
        <w:rPr>
          <w:szCs w:val="28"/>
        </w:rPr>
        <w:t>Способ предоставления сведений: ________________________________</w:t>
      </w:r>
    </w:p>
    <w:p w:rsidR="0074612B" w:rsidRDefault="0074612B" w:rsidP="0074612B">
      <w:pPr>
        <w:pStyle w:val="a3"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(лично, почтой по адресу: (в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по эл. почте)</w:t>
      </w:r>
      <w:proofErr w:type="gramEnd"/>
    </w:p>
    <w:p w:rsidR="0074612B" w:rsidRDefault="0074612B" w:rsidP="0074612B">
      <w:pPr>
        <w:pStyle w:val="a3"/>
        <w:ind w:left="0" w:firstLine="709"/>
        <w:rPr>
          <w:sz w:val="20"/>
          <w:szCs w:val="20"/>
        </w:rPr>
      </w:pPr>
    </w:p>
    <w:p w:rsidR="0074612B" w:rsidRDefault="0074612B" w:rsidP="0074612B">
      <w:pPr>
        <w:pStyle w:val="a3"/>
        <w:ind w:left="0" w:firstLine="709"/>
        <w:rPr>
          <w:sz w:val="20"/>
          <w:szCs w:val="20"/>
        </w:rPr>
      </w:pPr>
      <w:r>
        <w:rPr>
          <w:sz w:val="20"/>
          <w:szCs w:val="20"/>
        </w:rPr>
        <w:lastRenderedPageBreak/>
        <w:t>* Указывается информация, позволяющая определить территорию или объект капитального строительства, в отношении которых запрашиваются сведения (адрес, кадастровый номер земельного участка, иные сведения, позволяющие идентифицировать объект / территорию).</w:t>
      </w:r>
    </w:p>
    <w:p w:rsidR="0074612B" w:rsidRDefault="0074612B" w:rsidP="0074612B">
      <w:pPr>
        <w:pStyle w:val="a3"/>
        <w:ind w:left="0" w:firstLine="709"/>
        <w:rPr>
          <w:sz w:val="20"/>
          <w:szCs w:val="20"/>
        </w:rPr>
      </w:pPr>
    </w:p>
    <w:p w:rsidR="0074612B" w:rsidRDefault="0074612B" w:rsidP="0074612B">
      <w:pPr>
        <w:ind w:firstLine="709"/>
        <w:rPr>
          <w:szCs w:val="28"/>
        </w:rPr>
      </w:pPr>
      <w:r>
        <w:rPr>
          <w:szCs w:val="28"/>
        </w:rPr>
        <w:t>Подтверждаю (подтверждаем)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 w:rsidR="0074612B" w:rsidRDefault="0074612B" w:rsidP="0074612B">
      <w:pPr>
        <w:ind w:firstLine="709"/>
        <w:rPr>
          <w:b/>
          <w:szCs w:val="28"/>
        </w:rPr>
      </w:pPr>
    </w:p>
    <w:p w:rsidR="0074612B" w:rsidRDefault="0074612B" w:rsidP="0074612B">
      <w:pPr>
        <w:ind w:firstLine="709"/>
        <w:rPr>
          <w:b/>
        </w:rPr>
      </w:pPr>
      <w:r>
        <w:rPr>
          <w:b/>
        </w:rPr>
        <w:t>Приложение (в случае приложения заявителем схем и (или) иных документов):</w:t>
      </w:r>
    </w:p>
    <w:p w:rsidR="0074612B" w:rsidRDefault="0074612B" w:rsidP="0074612B">
      <w:pPr>
        <w:ind w:firstLine="709"/>
        <w:rPr>
          <w:b/>
        </w:rPr>
      </w:pPr>
    </w:p>
    <w:p w:rsidR="0074612B" w:rsidRDefault="0074612B" w:rsidP="0074612B">
      <w:pPr>
        <w:ind w:firstLine="709"/>
        <w:rPr>
          <w:b/>
        </w:rPr>
      </w:pPr>
    </w:p>
    <w:p w:rsidR="0074612B" w:rsidRDefault="0074612B" w:rsidP="0074612B">
      <w:pPr>
        <w:pStyle w:val="a3"/>
        <w:ind w:firstLine="709"/>
        <w:jc w:val="right"/>
      </w:pPr>
    </w:p>
    <w:p w:rsidR="0074612B" w:rsidRDefault="0074612B" w:rsidP="0074612B">
      <w:pPr>
        <w:pStyle w:val="a3"/>
      </w:pPr>
      <w:r>
        <w:t>______________________              «____»__________________20____г.</w:t>
      </w:r>
    </w:p>
    <w:p w:rsidR="0074612B" w:rsidRDefault="0074612B" w:rsidP="0074612B">
      <w:pPr>
        <w:pStyle w:val="a3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(подпись)</w:t>
      </w:r>
    </w:p>
    <w:p w:rsidR="00E25595" w:rsidRDefault="00210881">
      <w:r>
        <w:tab/>
      </w:r>
      <w:r>
        <w:tab/>
      </w:r>
      <w:bookmarkStart w:id="1" w:name="_GoBack"/>
      <w:bookmarkEnd w:id="1"/>
    </w:p>
    <w:sectPr w:rsidR="00E2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2B"/>
    <w:rsid w:val="00210881"/>
    <w:rsid w:val="0074612B"/>
    <w:rsid w:val="00E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2B"/>
    <w:pPr>
      <w:jc w:val="both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612B"/>
    <w:pPr>
      <w:ind w:left="720"/>
      <w:contextualSpacing/>
    </w:pPr>
  </w:style>
  <w:style w:type="paragraph" w:customStyle="1" w:styleId="ConsPlusNormal">
    <w:name w:val="ConsPlusNormal"/>
    <w:rsid w:val="0074612B"/>
    <w:pPr>
      <w:widowControl w:val="0"/>
      <w:autoSpaceDE w:val="0"/>
      <w:autoSpaceDN w:val="0"/>
    </w:pPr>
    <w:rPr>
      <w:rFonts w:eastAsia="Times New Roman" w:cs="Times New Roman"/>
      <w:color w:val="auto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2B"/>
    <w:pPr>
      <w:jc w:val="both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612B"/>
    <w:pPr>
      <w:ind w:left="720"/>
      <w:contextualSpacing/>
    </w:pPr>
  </w:style>
  <w:style w:type="paragraph" w:customStyle="1" w:styleId="ConsPlusNormal">
    <w:name w:val="ConsPlusNormal"/>
    <w:rsid w:val="0074612B"/>
    <w:pPr>
      <w:widowControl w:val="0"/>
      <w:autoSpaceDE w:val="0"/>
      <w:autoSpaceDN w:val="0"/>
    </w:pPr>
    <w:rPr>
      <w:rFonts w:eastAsia="Times New Roman" w:cs="Times New Roman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2</cp:revision>
  <dcterms:created xsi:type="dcterms:W3CDTF">2021-02-17T17:20:00Z</dcterms:created>
  <dcterms:modified xsi:type="dcterms:W3CDTF">2021-02-17T17:21:00Z</dcterms:modified>
</cp:coreProperties>
</file>